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284"/>
        <w:gridCol w:w="5103"/>
        <w:gridCol w:w="1417"/>
        <w:gridCol w:w="1075"/>
        <w:gridCol w:w="236"/>
      </w:tblGrid>
      <w:tr w:rsidR="008B7786" w:rsidRPr="002231FD" w:rsidTr="008B7786">
        <w:trPr>
          <w:gridAfter w:val="2"/>
          <w:wAfter w:w="1311" w:type="dxa"/>
          <w:trHeight w:val="234"/>
        </w:trPr>
        <w:tc>
          <w:tcPr>
            <w:tcW w:w="12049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B7786" w:rsidRPr="006D5E81" w:rsidRDefault="008B7786" w:rsidP="0058731A">
            <w:pPr>
              <w:pStyle w:val="Heading1"/>
              <w:rPr>
                <w:rFonts w:asciiTheme="majorHAnsi" w:hAnsiTheme="majorHAnsi" w:cs="Arial"/>
                <w:color w:val="76923C" w:themeColor="accent3" w:themeShade="BF"/>
                <w:sz w:val="40"/>
                <w:szCs w:val="36"/>
              </w:rPr>
            </w:pPr>
            <w:r>
              <w:rPr>
                <w:rFonts w:asciiTheme="majorHAnsi" w:hAnsiTheme="majorHAnsi" w:cs="Arial"/>
                <w:color w:val="76923C" w:themeColor="accent3" w:themeShade="BF"/>
                <w:sz w:val="40"/>
                <w:szCs w:val="36"/>
              </w:rPr>
              <w:t xml:space="preserve">Pet Plaque </w:t>
            </w:r>
            <w:r w:rsidR="00292093">
              <w:rPr>
                <w:rFonts w:asciiTheme="majorHAnsi" w:hAnsiTheme="majorHAnsi" w:cs="Arial"/>
                <w:color w:val="76923C" w:themeColor="accent3" w:themeShade="BF"/>
                <w:sz w:val="40"/>
                <w:szCs w:val="36"/>
              </w:rPr>
              <w:t>- Dearly</w:t>
            </w:r>
          </w:p>
          <w:p w:rsidR="008B7786" w:rsidRPr="00260E92" w:rsidRDefault="008B7786" w:rsidP="0058731A">
            <w:pPr>
              <w:pStyle w:val="Heading1"/>
              <w:rPr>
                <w:rFonts w:asciiTheme="majorHAnsi" w:hAnsiTheme="majorHAnsi" w:cs="Arial"/>
                <w:b w:val="0"/>
                <w:sz w:val="40"/>
                <w:szCs w:val="36"/>
              </w:rPr>
            </w:pPr>
            <w:r w:rsidRPr="00260E92">
              <w:rPr>
                <w:rFonts w:asciiTheme="majorHAnsi" w:hAnsiTheme="majorHAnsi" w:cs="Arial"/>
                <w:b w:val="0"/>
                <w:sz w:val="40"/>
                <w:szCs w:val="36"/>
              </w:rPr>
              <w:t xml:space="preserve">Engraving Order Form </w:t>
            </w:r>
          </w:p>
          <w:p w:rsidR="008B7786" w:rsidRPr="0058731A" w:rsidRDefault="008B7786" w:rsidP="00716C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8"/>
              </w:rPr>
              <w:t>(</w:t>
            </w:r>
            <w:r w:rsidRPr="0058731A">
              <w:rPr>
                <w:rFonts w:asciiTheme="majorHAnsi" w:hAnsiTheme="majorHAnsi"/>
                <w:sz w:val="28"/>
              </w:rPr>
              <w:t>Proof Required)</w:t>
            </w:r>
          </w:p>
        </w:tc>
      </w:tr>
      <w:tr w:rsidR="004D7770" w:rsidRPr="002231FD" w:rsidTr="008B7786">
        <w:trPr>
          <w:trHeight w:val="350"/>
        </w:trPr>
        <w:tc>
          <w:tcPr>
            <w:tcW w:w="12049" w:type="dxa"/>
            <w:gridSpan w:val="5"/>
            <w:vMerge/>
            <w:tcBorders>
              <w:left w:val="nil"/>
              <w:right w:val="nil"/>
            </w:tcBorders>
          </w:tcPr>
          <w:p w:rsidR="004D7770" w:rsidRPr="002231FD" w:rsidRDefault="004D7770">
            <w:pPr>
              <w:rPr>
                <w:rFonts w:ascii="Helvetica" w:hAnsi="Helveti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70" w:rsidRPr="002231FD" w:rsidRDefault="004D7770" w:rsidP="00846246">
            <w:pPr>
              <w:rPr>
                <w:rFonts w:ascii="Helvetica" w:hAnsi="Helvetica"/>
                <w:b/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770" w:rsidRPr="002231FD" w:rsidRDefault="004D7770" w:rsidP="00B26EBB">
            <w:pPr>
              <w:ind w:left="-473"/>
              <w:rPr>
                <w:rFonts w:ascii="Helvetica" w:hAnsi="Helvetica"/>
              </w:rPr>
            </w:pPr>
          </w:p>
        </w:tc>
      </w:tr>
      <w:tr w:rsidR="0058731A" w:rsidRPr="002231FD" w:rsidTr="008B7786">
        <w:trPr>
          <w:trHeight w:val="350"/>
        </w:trPr>
        <w:tc>
          <w:tcPr>
            <w:tcW w:w="12049" w:type="dxa"/>
            <w:gridSpan w:val="5"/>
            <w:vMerge/>
            <w:tcBorders>
              <w:left w:val="nil"/>
              <w:right w:val="nil"/>
            </w:tcBorders>
          </w:tcPr>
          <w:p w:rsidR="0058731A" w:rsidRPr="002231FD" w:rsidRDefault="0058731A">
            <w:pPr>
              <w:rPr>
                <w:rFonts w:ascii="Helvetica" w:hAnsi="Helveti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31A" w:rsidRPr="002231FD" w:rsidRDefault="0058731A" w:rsidP="00846246">
            <w:pPr>
              <w:rPr>
                <w:rFonts w:ascii="Helvetica" w:hAnsi="Helvetica"/>
                <w:b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731A" w:rsidRPr="002231FD" w:rsidRDefault="0058731A">
            <w:pPr>
              <w:rPr>
                <w:rFonts w:ascii="Helvetica" w:hAnsi="Helvetica"/>
              </w:rPr>
            </w:pPr>
          </w:p>
        </w:tc>
      </w:tr>
      <w:tr w:rsidR="004D7770" w:rsidRPr="002231FD" w:rsidTr="008B7786">
        <w:trPr>
          <w:trHeight w:val="350"/>
        </w:trPr>
        <w:tc>
          <w:tcPr>
            <w:tcW w:w="1204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4D7770" w:rsidRPr="002231FD" w:rsidRDefault="004D7770">
            <w:pPr>
              <w:rPr>
                <w:rFonts w:ascii="Helvetica" w:hAnsi="Helvetica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70" w:rsidRPr="002231FD" w:rsidRDefault="004D7770" w:rsidP="00846246">
            <w:pPr>
              <w:rPr>
                <w:rFonts w:ascii="Helvetica" w:hAnsi="Helvetic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D7770" w:rsidRPr="002231FD" w:rsidRDefault="004D7770" w:rsidP="000B60C9">
            <w:pPr>
              <w:spacing w:before="100" w:beforeAutospacing="1"/>
              <w:rPr>
                <w:rFonts w:ascii="Helvetica" w:hAnsi="Helvetica"/>
              </w:rPr>
            </w:pPr>
          </w:p>
        </w:tc>
      </w:tr>
      <w:tr w:rsidR="00A34F5C" w:rsidRPr="002231FD" w:rsidTr="008B7786">
        <w:trPr>
          <w:gridAfter w:val="3"/>
          <w:wAfter w:w="2728" w:type="dxa"/>
          <w:trHeight w:val="8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4F5C" w:rsidRPr="0087196C" w:rsidRDefault="00A34F5C">
            <w:pPr>
              <w:rPr>
                <w:rFonts w:ascii="Helvetica" w:hAnsi="Helvetica"/>
                <w:sz w:val="10"/>
              </w:rPr>
            </w:pPr>
          </w:p>
        </w:tc>
      </w:tr>
      <w:tr w:rsidR="0093223E" w:rsidRPr="002231FD" w:rsidTr="008B7786">
        <w:trPr>
          <w:gridAfter w:val="3"/>
          <w:wAfter w:w="2728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3E" w:rsidRPr="0058731A" w:rsidRDefault="0058731A" w:rsidP="008B7786">
            <w:pPr>
              <w:ind w:right="-108"/>
              <w:rPr>
                <w:rFonts w:asciiTheme="majorHAnsi" w:hAnsiTheme="majorHAnsi"/>
                <w:b/>
              </w:rPr>
            </w:pPr>
            <w:r w:rsidRPr="0058731A">
              <w:rPr>
                <w:rFonts w:asciiTheme="majorHAnsi" w:hAnsiTheme="majorHAnsi"/>
                <w:b/>
                <w:sz w:val="24"/>
              </w:rPr>
              <w:t>Ship To</w:t>
            </w:r>
            <w:r w:rsidR="0093223E" w:rsidRPr="0058731A">
              <w:rPr>
                <w:rFonts w:asciiTheme="majorHAnsi" w:hAnsiTheme="majorHAnsi"/>
                <w:b/>
                <w:sz w:val="24"/>
              </w:rPr>
              <w:t>:</w:t>
            </w:r>
            <w:r w:rsidR="00716CA4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CE2564">
              <w:rPr>
                <w:rFonts w:asciiTheme="majorHAnsi" w:hAnsiTheme="majorHAnsi"/>
                <w:b/>
                <w:sz w:val="24"/>
              </w:rPr>
              <w:t xml:space="preserve"> CLIENT DETAILS</w:t>
            </w:r>
            <w:r w:rsidR="008B7786">
              <w:rPr>
                <w:rFonts w:asciiTheme="majorHAnsi" w:hAnsiTheme="majorHAnsi"/>
                <w:b/>
                <w:sz w:val="24"/>
              </w:rPr>
              <w:t xml:space="preserve">       DATE:______________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3E" w:rsidRPr="0058731A" w:rsidRDefault="0093223E" w:rsidP="0058731A">
            <w:pPr>
              <w:rPr>
                <w:rFonts w:asciiTheme="majorHAnsi" w:hAnsiTheme="majorHAnsi"/>
                <w:b/>
              </w:rPr>
            </w:pPr>
          </w:p>
        </w:tc>
      </w:tr>
      <w:tr w:rsidR="00E528CE" w:rsidRPr="002231FD" w:rsidTr="008B7786">
        <w:trPr>
          <w:gridAfter w:val="3"/>
          <w:wAfter w:w="2728" w:type="dxa"/>
          <w:trHeight w:val="34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716CA4" w:rsidP="004472C5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Name</w:t>
            </w:r>
            <w:r w:rsidR="00E528CE"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0B0371">
            <w:pPr>
              <w:rPr>
                <w:rFonts w:ascii="Helvetica" w:hAnsi="Helveti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8B7786">
        <w:trPr>
          <w:gridAfter w:val="3"/>
          <w:wAfter w:w="2728" w:type="dxa"/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Street Address: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8B7786">
        <w:trPr>
          <w:gridAfter w:val="3"/>
          <w:wAfter w:w="2728" w:type="dxa"/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F45621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City, State</w:t>
            </w:r>
            <w:r w:rsidRPr="002231FD">
              <w:rPr>
                <w:rFonts w:ascii="Helvetica" w:hAnsi="Helvetica"/>
                <w:b/>
                <w:i/>
              </w:rPr>
              <w:t xml:space="preserve">, </w:t>
            </w:r>
            <w:r w:rsidR="00F45621">
              <w:rPr>
                <w:rFonts w:ascii="Helvetica" w:hAnsi="Helvetica"/>
                <w:b/>
                <w:i/>
              </w:rPr>
              <w:t>Postcode</w:t>
            </w:r>
            <w:r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F45621">
            <w:pPr>
              <w:jc w:val="right"/>
              <w:rPr>
                <w:rFonts w:ascii="Helvetica" w:hAnsi="Helvetica"/>
                <w:b/>
                <w:i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8B7786">
        <w:trPr>
          <w:gridAfter w:val="3"/>
          <w:wAfter w:w="2728" w:type="dxa"/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Phone: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716CA4" w:rsidRPr="002231FD" w:rsidTr="008B7786">
        <w:trPr>
          <w:gridAfter w:val="3"/>
          <w:wAfter w:w="2728" w:type="dxa"/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6CA4" w:rsidRPr="00716CA4" w:rsidRDefault="00716CA4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716CA4">
              <w:rPr>
                <w:rFonts w:ascii="Helvetica" w:hAnsi="Helvetica"/>
                <w:b/>
                <w:i/>
              </w:rPr>
              <w:t xml:space="preserve">Email: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6CA4" w:rsidRPr="002231FD" w:rsidRDefault="00716CA4" w:rsidP="004472C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CA4" w:rsidRPr="002231FD" w:rsidRDefault="00716CA4" w:rsidP="002231FD">
            <w:pPr>
              <w:jc w:val="right"/>
              <w:rPr>
                <w:rFonts w:ascii="Helvetica" w:hAnsi="Helvetica"/>
                <w:b/>
                <w:i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CA4" w:rsidRPr="002231FD" w:rsidRDefault="00716CA4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58731A" w:rsidRPr="002231FD" w:rsidTr="008B7786">
        <w:trPr>
          <w:gridAfter w:val="3"/>
          <w:wAfter w:w="2728" w:type="dxa"/>
          <w:trHeight w:val="98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731A" w:rsidRPr="0058731A" w:rsidRDefault="0058731A" w:rsidP="009D25BE">
            <w:pPr>
              <w:rPr>
                <w:rFonts w:asciiTheme="majorHAnsi" w:hAnsiTheme="majorHAnsi"/>
                <w:sz w:val="10"/>
                <w:szCs w:val="24"/>
              </w:rPr>
            </w:pPr>
            <w:r w:rsidRPr="0058731A">
              <w:rPr>
                <w:rFonts w:asciiTheme="majorHAnsi" w:hAnsiTheme="majorHAnsi"/>
                <w:sz w:val="22"/>
                <w:szCs w:val="22"/>
              </w:rPr>
              <w:br/>
            </w:r>
          </w:p>
          <w:p w:rsidR="00B26EBB" w:rsidRDefault="0058731A" w:rsidP="009D25BE">
            <w:pPr>
              <w:rPr>
                <w:rStyle w:val="Hyperlink"/>
                <w:rFonts w:ascii="Helvetica" w:hAnsi="Helvetica"/>
              </w:rPr>
            </w:pPr>
            <w:r>
              <w:rPr>
                <w:rFonts w:ascii="Helvetica" w:hAnsi="Helvetica"/>
              </w:rPr>
              <w:t>P</w:t>
            </w:r>
            <w:r w:rsidRPr="009D25BE">
              <w:rPr>
                <w:rFonts w:ascii="Helvetica" w:hAnsi="Helvetica"/>
              </w:rPr>
              <w:t xml:space="preserve">lease </w:t>
            </w:r>
            <w:r>
              <w:rPr>
                <w:rFonts w:ascii="Helvetica" w:hAnsi="Helvetica"/>
              </w:rPr>
              <w:t>email</w:t>
            </w:r>
            <w:r w:rsidRPr="009D25BE">
              <w:rPr>
                <w:rFonts w:ascii="Helvetica" w:hAnsi="Helvetica"/>
              </w:rPr>
              <w:t xml:space="preserve"> </w:t>
            </w:r>
            <w:r w:rsidR="00CE2564">
              <w:rPr>
                <w:rFonts w:ascii="Helvetica" w:hAnsi="Helvetica"/>
              </w:rPr>
              <w:t>completed form to:</w:t>
            </w:r>
            <w:r w:rsidR="002D6782">
              <w:rPr>
                <w:rFonts w:ascii="Helvetica" w:hAnsi="Helvetica"/>
              </w:rPr>
              <w:t xml:space="preserve"> </w:t>
            </w:r>
            <w:hyperlink r:id="rId8" w:history="1">
              <w:r w:rsidR="00716CA4" w:rsidRPr="003F4199">
                <w:rPr>
                  <w:rStyle w:val="Hyperlink"/>
                  <w:rFonts w:ascii="Helvetica" w:hAnsi="Helvetica"/>
                </w:rPr>
                <w:t>joanne@finaltouchaustralia.com.au</w:t>
              </w:r>
            </w:hyperlink>
            <w:r w:rsidR="008B7786">
              <w:rPr>
                <w:rStyle w:val="Hyperlink"/>
                <w:rFonts w:ascii="Helvetica" w:hAnsi="Helvetica"/>
              </w:rPr>
              <w:t xml:space="preserve">   </w:t>
            </w:r>
          </w:p>
          <w:p w:rsidR="00B26EBB" w:rsidRDefault="00B26EBB" w:rsidP="009D25BE">
            <w:pPr>
              <w:rPr>
                <w:rStyle w:val="Hyperlink"/>
                <w:rFonts w:ascii="Helvetica" w:hAnsi="Helvetica"/>
              </w:rPr>
            </w:pPr>
          </w:p>
          <w:p w:rsidR="0058731A" w:rsidRPr="008B7786" w:rsidRDefault="008B7786" w:rsidP="009D25BE">
            <w:pPr>
              <w:rPr>
                <w:rFonts w:ascii="Helvetica" w:hAnsi="Helvetica"/>
                <w:i/>
              </w:rPr>
            </w:pPr>
            <w:r w:rsidRPr="008B7786">
              <w:rPr>
                <w:rFonts w:ascii="Helvetica" w:hAnsi="Helvetica"/>
                <w:i/>
              </w:rPr>
              <w:t>Once your form is submitted the p</w:t>
            </w:r>
            <w:r w:rsidR="00E275CC">
              <w:rPr>
                <w:rFonts w:ascii="Helvetica" w:hAnsi="Helvetica"/>
                <w:i/>
              </w:rPr>
              <w:t>rocess will take approximately 7-10 days</w:t>
            </w:r>
            <w:r w:rsidRPr="008B7786">
              <w:rPr>
                <w:rFonts w:ascii="Helvetica" w:hAnsi="Helvetica"/>
                <w:i/>
              </w:rPr>
              <w:t xml:space="preserve"> until delivery. Payment is taken on the Still With Me </w:t>
            </w:r>
            <w:r w:rsidR="00292093">
              <w:rPr>
                <w:rFonts w:ascii="Helvetica" w:hAnsi="Helvetica"/>
                <w:i/>
              </w:rPr>
              <w:t>Pet Urns w</w:t>
            </w:r>
            <w:r w:rsidRPr="008B7786">
              <w:rPr>
                <w:rFonts w:ascii="Helvetica" w:hAnsi="Helvetica"/>
                <w:i/>
              </w:rPr>
              <w:t>ebsite, please refer to website to make payment prior to submitting this form. Please note there is no choice in font o</w:t>
            </w:r>
            <w:r w:rsidR="008C1F1F">
              <w:rPr>
                <w:rFonts w:ascii="Helvetica" w:hAnsi="Helvetica"/>
                <w:i/>
              </w:rPr>
              <w:t>r layout. Call our office on 07</w:t>
            </w:r>
            <w:bookmarkStart w:id="0" w:name="_GoBack"/>
            <w:bookmarkEnd w:id="0"/>
            <w:r w:rsidRPr="008B7786">
              <w:rPr>
                <w:rFonts w:ascii="Helvetica" w:hAnsi="Helvetica"/>
                <w:i/>
              </w:rPr>
              <w:t xml:space="preserve"> 3889 9607 with any further questions. </w:t>
            </w:r>
          </w:p>
          <w:p w:rsidR="0058731A" w:rsidRPr="001E4036" w:rsidRDefault="0058731A" w:rsidP="001E4036">
            <w:pPr>
              <w:rPr>
                <w:rFonts w:ascii="Helvetica" w:hAnsi="Helvetica"/>
                <w:sz w:val="8"/>
                <w:szCs w:val="24"/>
              </w:rPr>
            </w:pPr>
          </w:p>
          <w:p w:rsidR="0058731A" w:rsidRPr="00BB32DD" w:rsidRDefault="0058731A" w:rsidP="00BB32DD">
            <w:pPr>
              <w:rPr>
                <w:rFonts w:ascii="Helvetica" w:hAnsi="Helvetica"/>
                <w:sz w:val="6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</w:tr>
    </w:tbl>
    <w:p w:rsidR="008B7786" w:rsidRDefault="009D25BE" w:rsidP="001E1071">
      <w:pPr>
        <w:rPr>
          <w:rFonts w:asciiTheme="majorHAnsi" w:hAnsiTheme="majorHAnsi"/>
          <w:b/>
          <w:sz w:val="24"/>
          <w:szCs w:val="22"/>
        </w:rPr>
      </w:pPr>
      <w:r w:rsidRPr="00911E3C">
        <w:rPr>
          <w:rFonts w:ascii="Trajan Pro" w:hAnsi="Trajan Pro"/>
          <w:b/>
          <w:sz w:val="4"/>
          <w:szCs w:val="22"/>
        </w:rPr>
        <w:br/>
      </w:r>
      <w:r w:rsidR="0058731A" w:rsidRPr="0058731A">
        <w:rPr>
          <w:rFonts w:asciiTheme="majorHAnsi" w:hAnsiTheme="majorHAnsi"/>
          <w:b/>
          <w:sz w:val="24"/>
          <w:szCs w:val="22"/>
        </w:rPr>
        <w:t>Item Selection</w:t>
      </w:r>
      <w:r w:rsidR="00260E92">
        <w:rPr>
          <w:rFonts w:asciiTheme="majorHAnsi" w:hAnsiTheme="majorHAnsi"/>
          <w:b/>
          <w:sz w:val="24"/>
          <w:szCs w:val="22"/>
        </w:rPr>
        <w:t xml:space="preserve"> </w:t>
      </w:r>
      <w:r w:rsidR="001E1071" w:rsidRPr="0058731A">
        <w:rPr>
          <w:rFonts w:asciiTheme="majorHAnsi" w:hAnsiTheme="majorHAnsi"/>
          <w:sz w:val="24"/>
          <w:szCs w:val="22"/>
        </w:rPr>
        <w:t xml:space="preserve"> </w:t>
      </w:r>
      <w:r w:rsidR="00260E92">
        <w:rPr>
          <w:rFonts w:asciiTheme="majorHAnsi" w:hAnsiTheme="majorHAnsi"/>
          <w:sz w:val="24"/>
          <w:szCs w:val="22"/>
        </w:rPr>
        <w:t xml:space="preserve"> -  </w:t>
      </w:r>
      <w:r w:rsidR="008A2B36" w:rsidRPr="0044683D">
        <w:rPr>
          <w:rFonts w:asciiTheme="majorHAnsi" w:hAnsiTheme="majorHAnsi"/>
          <w:b/>
          <w:sz w:val="24"/>
          <w:szCs w:val="22"/>
        </w:rPr>
        <w:t xml:space="preserve"> </w:t>
      </w:r>
      <w:r w:rsidR="00CE2564">
        <w:rPr>
          <w:rFonts w:asciiTheme="majorHAnsi" w:hAnsiTheme="majorHAnsi"/>
          <w:b/>
          <w:sz w:val="24"/>
          <w:szCs w:val="22"/>
        </w:rPr>
        <w:t>Pet Plaque</w:t>
      </w:r>
      <w:r w:rsidR="008B7786">
        <w:rPr>
          <w:rFonts w:asciiTheme="majorHAnsi" w:hAnsiTheme="majorHAnsi"/>
          <w:b/>
          <w:sz w:val="24"/>
          <w:szCs w:val="22"/>
        </w:rPr>
        <w:tab/>
      </w:r>
    </w:p>
    <w:p w:rsidR="00CE2564" w:rsidRDefault="008B7786" w:rsidP="001E1071">
      <w:pPr>
        <w:rPr>
          <w:rFonts w:asciiTheme="majorHAnsi" w:hAnsiTheme="majorHAnsi"/>
          <w:b/>
          <w:sz w:val="24"/>
          <w:szCs w:val="22"/>
        </w:rPr>
      </w:pPr>
      <w:r>
        <w:rPr>
          <w:rFonts w:asciiTheme="majorHAnsi" w:hAnsiTheme="majorHAnsi"/>
          <w:b/>
          <w:sz w:val="24"/>
          <w:szCs w:val="22"/>
        </w:rPr>
        <w:tab/>
      </w:r>
      <w:r>
        <w:rPr>
          <w:rFonts w:asciiTheme="majorHAnsi" w:hAnsiTheme="majorHAnsi"/>
          <w:b/>
          <w:sz w:val="24"/>
          <w:szCs w:val="22"/>
        </w:rPr>
        <w:tab/>
      </w:r>
      <w:r>
        <w:rPr>
          <w:rFonts w:asciiTheme="majorHAnsi" w:hAnsiTheme="majorHAnsi"/>
          <w:b/>
          <w:sz w:val="24"/>
          <w:szCs w:val="22"/>
        </w:rPr>
        <w:tab/>
      </w:r>
    </w:p>
    <w:p w:rsidR="00CE2564" w:rsidRPr="0044683D" w:rsidRDefault="00CE2564" w:rsidP="00CE2564">
      <w:pPr>
        <w:ind w:firstLine="720"/>
        <w:rPr>
          <w:rFonts w:asciiTheme="majorHAnsi" w:hAnsiTheme="majorHAnsi"/>
          <w:b/>
          <w:sz w:val="24"/>
          <w:szCs w:val="22"/>
        </w:rPr>
      </w:pPr>
      <w:r w:rsidRPr="00CE2564">
        <w:rPr>
          <w:rFonts w:asciiTheme="majorHAnsi" w:hAnsiTheme="majorHAnsi"/>
          <w:b/>
          <w:noProof/>
          <w:color w:val="1F497D" w:themeColor="text2"/>
          <w:sz w:val="24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5835F" wp14:editId="559DBE6F">
                <wp:simplePos x="0" y="0"/>
                <wp:positionH relativeFrom="column">
                  <wp:posOffset>2101850</wp:posOffset>
                </wp:positionH>
                <wp:positionV relativeFrom="paragraph">
                  <wp:posOffset>18415</wp:posOffset>
                </wp:positionV>
                <wp:extent cx="146050" cy="12065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162F0" id="Rectangle 3" o:spid="_x0000_s1026" style="position:absolute;margin-left:165.5pt;margin-top:1.45pt;width:11.5pt;height: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" filled="f" strokecolor="#1f497d [3215]" strokeweight="2pt"/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6731C" wp14:editId="476AE824">
                <wp:simplePos x="0" y="0"/>
                <wp:positionH relativeFrom="column">
                  <wp:posOffset>22860</wp:posOffset>
                </wp:positionH>
                <wp:positionV relativeFrom="paragraph">
                  <wp:posOffset>52070</wp:posOffset>
                </wp:positionV>
                <wp:extent cx="146050" cy="1206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F158E" id="Rectangle 2" o:spid="_x0000_s1026" style="position:absolute;margin-left:1.8pt;margin-top:4.1pt;width:11.5pt;height: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" fillcolor="white [3201]" strokecolor="#1f497d [3215]" strokeweight="2pt"/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52070</wp:posOffset>
                </wp:positionV>
                <wp:extent cx="146050" cy="889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88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7B28F" id="Rectangle 1" o:spid="_x0000_s1026" style="position:absolute;margin-left:1.8pt;margin-top:4.1pt;width:11.5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" fillcolor="white [3201]" strokecolor="#f79646 [3209]" strokeweight="2pt"/>
            </w:pict>
          </mc:Fallback>
        </mc:AlternateContent>
      </w:r>
      <w:r>
        <w:rPr>
          <w:rFonts w:asciiTheme="majorHAnsi" w:hAnsiTheme="majorHAnsi"/>
          <w:b/>
          <w:sz w:val="24"/>
          <w:szCs w:val="22"/>
        </w:rPr>
        <w:t xml:space="preserve">Paw Print Cut Out </w:t>
      </w:r>
      <w:r>
        <w:rPr>
          <w:rFonts w:asciiTheme="majorHAnsi" w:hAnsiTheme="majorHAnsi"/>
          <w:b/>
          <w:sz w:val="24"/>
          <w:szCs w:val="22"/>
        </w:rPr>
        <w:tab/>
      </w:r>
      <w:r>
        <w:rPr>
          <w:rFonts w:asciiTheme="majorHAnsi" w:hAnsiTheme="majorHAnsi"/>
          <w:b/>
          <w:sz w:val="24"/>
          <w:szCs w:val="22"/>
        </w:rPr>
        <w:tab/>
      </w:r>
      <w:r w:rsidR="00EA012E">
        <w:rPr>
          <w:rFonts w:asciiTheme="majorHAnsi" w:hAnsiTheme="majorHAnsi"/>
          <w:b/>
          <w:sz w:val="24"/>
          <w:szCs w:val="22"/>
        </w:rPr>
        <w:t xml:space="preserve">Plain </w:t>
      </w:r>
      <w:r>
        <w:rPr>
          <w:rFonts w:asciiTheme="majorHAnsi" w:hAnsiTheme="majorHAnsi"/>
          <w:b/>
          <w:sz w:val="24"/>
          <w:szCs w:val="22"/>
        </w:rPr>
        <w:t xml:space="preserve"> </w:t>
      </w:r>
      <w:r w:rsidR="008B7786">
        <w:rPr>
          <w:rFonts w:asciiTheme="majorHAnsi" w:hAnsiTheme="majorHAnsi"/>
          <w:b/>
          <w:sz w:val="24"/>
          <w:szCs w:val="22"/>
        </w:rPr>
        <w:t xml:space="preserve">   </w:t>
      </w:r>
    </w:p>
    <w:p w:rsidR="001E1071" w:rsidRPr="00EA012E" w:rsidRDefault="001E1071" w:rsidP="001E1071">
      <w:pPr>
        <w:rPr>
          <w:rFonts w:asciiTheme="majorHAnsi" w:hAnsiTheme="maj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8364C6" w:rsidTr="008364C6">
        <w:trPr>
          <w:trHeight w:val="513"/>
        </w:trPr>
        <w:tc>
          <w:tcPr>
            <w:tcW w:w="10728" w:type="dxa"/>
            <w:vAlign w:val="center"/>
          </w:tcPr>
          <w:p w:rsidR="002D6782" w:rsidRDefault="008364C6" w:rsidP="002D6782">
            <w:pPr>
              <w:rPr>
                <w:rFonts w:ascii="Helvetica" w:hAnsi="Helvetica"/>
              </w:rPr>
            </w:pPr>
            <w:r w:rsidRPr="00BB32DD">
              <w:rPr>
                <w:rFonts w:ascii="Helvetica" w:hAnsi="Helvetica"/>
              </w:rPr>
              <w:t>Text will be engraved exactly as e</w:t>
            </w:r>
            <w:r w:rsidR="00E43322">
              <w:rPr>
                <w:rFonts w:ascii="Helvetica" w:hAnsi="Helvetica"/>
              </w:rPr>
              <w:t xml:space="preserve">ntered, preserving all </w:t>
            </w:r>
            <w:proofErr w:type="spellStart"/>
            <w:r w:rsidR="00E43322">
              <w:rPr>
                <w:rFonts w:ascii="Helvetica" w:hAnsi="Helvetica"/>
              </w:rPr>
              <w:t>capitalis</w:t>
            </w:r>
            <w:r w:rsidRPr="00BB32DD">
              <w:rPr>
                <w:rFonts w:ascii="Helvetica" w:hAnsi="Helvetica"/>
              </w:rPr>
              <w:t>ation</w:t>
            </w:r>
            <w:proofErr w:type="spellEnd"/>
            <w:r w:rsidRPr="00BB32DD">
              <w:rPr>
                <w:rFonts w:ascii="Helvetica" w:hAnsi="Helvetica"/>
              </w:rPr>
              <w:t xml:space="preserve"> and punctuation.</w:t>
            </w:r>
            <w:r w:rsidR="002D6782">
              <w:rPr>
                <w:rFonts w:ascii="Helvetica" w:hAnsi="Helvetica"/>
              </w:rPr>
              <w:t xml:space="preserve"> </w:t>
            </w:r>
            <w:r w:rsidRPr="0058731A">
              <w:rPr>
                <w:rFonts w:ascii="Helvetica" w:hAnsi="Helvetica"/>
                <w:b/>
              </w:rPr>
              <w:t>Please print neatly</w:t>
            </w:r>
            <w:r w:rsidRPr="00BB32DD">
              <w:rPr>
                <w:rFonts w:ascii="Helvetica" w:hAnsi="Helvetica"/>
              </w:rPr>
              <w:t xml:space="preserve">. </w:t>
            </w:r>
          </w:p>
          <w:p w:rsidR="008364C6" w:rsidRPr="0087196C" w:rsidRDefault="008364C6" w:rsidP="002D6782">
            <w:pPr>
              <w:rPr>
                <w:rFonts w:ascii="Helvetica" w:hAnsi="Helvetica"/>
                <w:szCs w:val="22"/>
              </w:rPr>
            </w:pPr>
            <w:r w:rsidRPr="0058731A">
              <w:rPr>
                <w:rFonts w:ascii="Helvetica" w:hAnsi="Helvetica"/>
                <w:u w:val="single"/>
              </w:rPr>
              <w:t>Double check spelling</w:t>
            </w:r>
            <w:r w:rsidRPr="00BB32DD">
              <w:rPr>
                <w:rFonts w:ascii="Helvetica" w:hAnsi="Helvetica"/>
              </w:rPr>
              <w:t>!</w:t>
            </w:r>
          </w:p>
        </w:tc>
      </w:tr>
    </w:tbl>
    <w:p w:rsidR="001E1071" w:rsidRPr="0087196C" w:rsidRDefault="008B7786" w:rsidP="0087196C">
      <w:pPr>
        <w:rPr>
          <w:rFonts w:ascii="Helvetica" w:hAnsi="Helvetica"/>
          <w:sz w:val="10"/>
          <w:szCs w:val="22"/>
        </w:rPr>
      </w:pPr>
      <w:r>
        <w:rPr>
          <w:rFonts w:asciiTheme="majorHAnsi" w:hAnsiTheme="majorHAnsi"/>
          <w:b/>
          <w:noProof/>
          <w:sz w:val="24"/>
          <w:szCs w:val="22"/>
          <w:lang w:val="en-AU" w:eastAsia="en-A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5275580</wp:posOffset>
            </wp:positionH>
            <wp:positionV relativeFrom="paragraph">
              <wp:posOffset>93345</wp:posOffset>
            </wp:positionV>
            <wp:extent cx="1263650" cy="1117600"/>
            <wp:effectExtent l="0" t="0" r="0" b="6350"/>
            <wp:wrapTight wrapText="bothSides">
              <wp:wrapPolygon edited="0">
                <wp:start x="0" y="0"/>
                <wp:lineTo x="0" y="21355"/>
                <wp:lineTo x="21166" y="21355"/>
                <wp:lineTo x="2116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ormat of Plaqu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997" w:rsidRPr="0087196C">
        <w:rPr>
          <w:rFonts w:ascii="Helvetica" w:hAnsi="Helvetica"/>
          <w:sz w:val="10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6632"/>
      </w:tblGrid>
      <w:tr w:rsidR="003C2596" w:rsidRPr="002231FD" w:rsidTr="008B7786">
        <w:trPr>
          <w:trHeight w:val="490"/>
        </w:trPr>
        <w:tc>
          <w:tcPr>
            <w:tcW w:w="1443" w:type="dxa"/>
            <w:tcBorders>
              <w:bottom w:val="single" w:sz="4" w:space="0" w:color="auto"/>
              <w:right w:val="nil"/>
            </w:tcBorders>
            <w:vAlign w:val="center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  <w:r w:rsidRPr="002231FD">
              <w:rPr>
                <w:rFonts w:ascii="Helvetica" w:hAnsi="Helvetica"/>
              </w:rPr>
              <w:t>Line 1</w:t>
            </w:r>
          </w:p>
        </w:tc>
        <w:tc>
          <w:tcPr>
            <w:tcW w:w="6632" w:type="dxa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</w:p>
        </w:tc>
      </w:tr>
      <w:tr w:rsidR="003C2596" w:rsidRPr="002231FD" w:rsidTr="008B7786">
        <w:trPr>
          <w:trHeight w:val="490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  <w:r w:rsidRPr="002231FD">
              <w:rPr>
                <w:rFonts w:ascii="Helvetica" w:hAnsi="Helvetica"/>
              </w:rPr>
              <w:t>Line 2</w:t>
            </w:r>
          </w:p>
        </w:tc>
        <w:tc>
          <w:tcPr>
            <w:tcW w:w="6632" w:type="dxa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</w:p>
        </w:tc>
      </w:tr>
      <w:tr w:rsidR="00CE2564" w:rsidRPr="002231FD" w:rsidTr="008B7786">
        <w:trPr>
          <w:trHeight w:val="490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2564" w:rsidRPr="002231FD" w:rsidRDefault="00CE2564" w:rsidP="009C610D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Line 3</w:t>
            </w:r>
          </w:p>
        </w:tc>
        <w:tc>
          <w:tcPr>
            <w:tcW w:w="6632" w:type="dxa"/>
          </w:tcPr>
          <w:p w:rsidR="00CE2564" w:rsidRPr="002231FD" w:rsidRDefault="00CE2564" w:rsidP="009C610D">
            <w:pPr>
              <w:jc w:val="center"/>
              <w:rPr>
                <w:rFonts w:ascii="Helvetica" w:hAnsi="Helvetica"/>
              </w:rPr>
            </w:pPr>
          </w:p>
        </w:tc>
      </w:tr>
    </w:tbl>
    <w:p w:rsidR="000B0371" w:rsidRDefault="000B0371" w:rsidP="001E1071">
      <w:pPr>
        <w:rPr>
          <w:rFonts w:ascii="Helvetica" w:hAnsi="Helvetica"/>
        </w:rPr>
      </w:pPr>
    </w:p>
    <w:p w:rsidR="00CE2564" w:rsidRPr="002D6782" w:rsidRDefault="008A2B36" w:rsidP="001E1071">
      <w:pPr>
        <w:rPr>
          <w:rFonts w:ascii="Helvetica" w:hAnsi="Helvetica"/>
        </w:rPr>
      </w:pPr>
      <w:r>
        <w:rPr>
          <w:rFonts w:ascii="Helvetica" w:hAnsi="Helvetica"/>
        </w:rPr>
        <w:t xml:space="preserve">Max </w:t>
      </w:r>
      <w:r w:rsidR="00260E92">
        <w:rPr>
          <w:rFonts w:ascii="Helvetica" w:hAnsi="Helvetica"/>
        </w:rPr>
        <w:t>40</w:t>
      </w:r>
      <w:r w:rsidR="002D6782">
        <w:rPr>
          <w:rFonts w:ascii="Helvetica" w:hAnsi="Helvetica"/>
        </w:rPr>
        <w:t xml:space="preserve"> characters per line.</w:t>
      </w:r>
    </w:p>
    <w:p w:rsidR="009D1002" w:rsidRDefault="009D1002" w:rsidP="0044683D">
      <w:pPr>
        <w:rPr>
          <w:rFonts w:ascii="Trajan Pro" w:hAnsi="Trajan Pro"/>
          <w:b/>
          <w:sz w:val="28"/>
          <w:szCs w:val="22"/>
        </w:rPr>
      </w:pPr>
    </w:p>
    <w:p w:rsidR="00CE2564" w:rsidRDefault="00CE2564" w:rsidP="0044683D">
      <w:pPr>
        <w:rPr>
          <w:rFonts w:ascii="Trajan Pro" w:hAnsi="Trajan Pro"/>
          <w:b/>
          <w:sz w:val="28"/>
          <w:szCs w:val="22"/>
        </w:rPr>
      </w:pPr>
      <w:r>
        <w:rPr>
          <w:rFonts w:ascii="Trajan Pro" w:hAnsi="Trajan Pro"/>
          <w:b/>
          <w:sz w:val="28"/>
          <w:szCs w:val="22"/>
        </w:rPr>
        <w:t>Artwork Choices:</w:t>
      </w:r>
      <w:r w:rsidR="002D6782">
        <w:rPr>
          <w:rFonts w:ascii="Trajan Pro" w:hAnsi="Trajan Pro"/>
          <w:b/>
          <w:sz w:val="28"/>
          <w:szCs w:val="22"/>
        </w:rPr>
        <w:t xml:space="preserve"> (OPTIONAL: to be included on PLAIN Pet Plaque)</w:t>
      </w:r>
    </w:p>
    <w:p w:rsidR="002D6782" w:rsidRDefault="002D6782" w:rsidP="0044683D">
      <w:pPr>
        <w:rPr>
          <w:rFonts w:ascii="Trajan Pro" w:hAnsi="Trajan Pro"/>
          <w:b/>
          <w:sz w:val="28"/>
          <w:szCs w:val="22"/>
        </w:rPr>
      </w:pPr>
      <w:r>
        <w:rPr>
          <w:rFonts w:ascii="Trajan Pro" w:hAnsi="Trajan Pro"/>
          <w:b/>
          <w:sz w:val="28"/>
          <w:szCs w:val="22"/>
        </w:rPr>
        <w:t>Please circle if required.</w:t>
      </w:r>
      <w:r w:rsidR="00292093">
        <w:rPr>
          <w:rFonts w:ascii="Trajan Pro" w:hAnsi="Trajan Pro"/>
          <w:b/>
          <w:sz w:val="28"/>
          <w:szCs w:val="22"/>
        </w:rPr>
        <w:t xml:space="preserve"> If not available similar will be provided. </w:t>
      </w:r>
    </w:p>
    <w:p w:rsidR="00260E92" w:rsidRPr="00FC269D" w:rsidRDefault="002D6782" w:rsidP="0044683D">
      <w:pPr>
        <w:rPr>
          <w:rFonts w:ascii="Trajan Pro" w:hAnsi="Trajan Pro"/>
          <w:b/>
          <w:sz w:val="22"/>
          <w:szCs w:val="22"/>
        </w:rPr>
      </w:pPr>
      <w:r>
        <w:rPr>
          <w:rFonts w:ascii="Trajan Pro" w:hAnsi="Trajan Pro"/>
          <w:b/>
          <w:noProof/>
          <w:sz w:val="28"/>
          <w:szCs w:val="22"/>
          <w:lang w:val="en-AU" w:eastAsia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3356610</wp:posOffset>
            </wp:positionH>
            <wp:positionV relativeFrom="paragraph">
              <wp:posOffset>0</wp:posOffset>
            </wp:positionV>
            <wp:extent cx="838200" cy="118364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abbi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9B9">
        <w:rPr>
          <w:rFonts w:ascii="Trajan Pro" w:hAnsi="Trajan Pro"/>
          <w:b/>
          <w:noProof/>
          <w:sz w:val="28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2334260</wp:posOffset>
            </wp:positionH>
            <wp:positionV relativeFrom="paragraph">
              <wp:posOffset>153670</wp:posOffset>
            </wp:positionV>
            <wp:extent cx="1012190" cy="930275"/>
            <wp:effectExtent l="0" t="0" r="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w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9B9">
        <w:rPr>
          <w:rFonts w:ascii="Trajan Pro" w:hAnsi="Trajan Pro"/>
          <w:b/>
          <w:noProof/>
          <w:sz w:val="28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1085850" cy="1085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rseshoe-clipart-fancy-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9B9" w:rsidRDefault="00716CA4" w:rsidP="001E1071">
      <w:pPr>
        <w:rPr>
          <w:rFonts w:ascii="Trajan Pro" w:hAnsi="Trajan Pro"/>
          <w:b/>
          <w:sz w:val="22"/>
          <w:szCs w:val="22"/>
        </w:rPr>
      </w:pPr>
      <w:r>
        <w:rPr>
          <w:rFonts w:ascii="Trajan Pro" w:hAnsi="Trajan Pro"/>
          <w:b/>
          <w:noProof/>
          <w:sz w:val="28"/>
          <w:szCs w:val="22"/>
          <w:lang w:val="en-AU"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1305560</wp:posOffset>
            </wp:positionH>
            <wp:positionV relativeFrom="paragraph">
              <wp:posOffset>52070</wp:posOffset>
            </wp:positionV>
            <wp:extent cx="861060" cy="79375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4A0">
        <w:rPr>
          <w:rFonts w:ascii="Trajan Pro" w:hAnsi="Trajan Pro"/>
          <w:b/>
          <w:noProof/>
          <w:sz w:val="22"/>
          <w:szCs w:val="22"/>
          <w:lang w:val="en-AU" w:eastAsia="en-AU"/>
        </w:rPr>
        <w:drawing>
          <wp:inline distT="0" distB="0" distL="0" distR="0">
            <wp:extent cx="903558" cy="850523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w love hear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786" cy="87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782">
        <w:rPr>
          <w:rFonts w:ascii="Trajan Pro" w:hAnsi="Trajan Pro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635</wp:posOffset>
            </wp:positionV>
            <wp:extent cx="1016000" cy="1057239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hicke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5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jan Pro" w:hAnsi="Trajan Pro"/>
          <w:b/>
          <w:sz w:val="22"/>
          <w:szCs w:val="22"/>
        </w:rPr>
        <w:t xml:space="preserve">  </w:t>
      </w:r>
    </w:p>
    <w:p w:rsidR="000674A0" w:rsidRDefault="000674A0">
      <w:pPr>
        <w:rPr>
          <w:rFonts w:ascii="Trajan Pro" w:hAnsi="Trajan Pro"/>
          <w:b/>
          <w:sz w:val="22"/>
          <w:szCs w:val="22"/>
        </w:rPr>
      </w:pPr>
    </w:p>
    <w:p w:rsidR="00716CA4" w:rsidRDefault="00716CA4">
      <w:pPr>
        <w:rPr>
          <w:rFonts w:ascii="Trajan Pro" w:hAnsi="Trajan Pro"/>
          <w:b/>
          <w:sz w:val="22"/>
          <w:szCs w:val="22"/>
        </w:rPr>
      </w:pPr>
    </w:p>
    <w:p w:rsidR="003C2596" w:rsidRPr="008B7786" w:rsidRDefault="00716CA4" w:rsidP="008B7786">
      <w:pPr>
        <w:rPr>
          <w:rFonts w:ascii="Trajan Pro" w:hAnsi="Trajan Pro"/>
          <w:b/>
          <w:sz w:val="22"/>
          <w:szCs w:val="22"/>
        </w:rPr>
      </w:pPr>
      <w:r>
        <w:rPr>
          <w:rFonts w:ascii="Trajan Pro" w:hAnsi="Trajan Pro"/>
          <w:b/>
          <w:noProof/>
          <w:sz w:val="22"/>
          <w:szCs w:val="22"/>
          <w:lang w:val="en-AU" w:eastAsia="en-AU"/>
        </w:rPr>
        <w:drawing>
          <wp:inline distT="0" distB="0" distL="0" distR="0">
            <wp:extent cx="1022350" cy="816218"/>
            <wp:effectExtent l="0" t="0" r="635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ldfish-outline-black-and-white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21" cy="83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jan Pro" w:hAnsi="Trajan Pro"/>
          <w:b/>
          <w:sz w:val="22"/>
          <w:szCs w:val="22"/>
        </w:rPr>
        <w:t xml:space="preserve">  </w:t>
      </w:r>
      <w:r>
        <w:rPr>
          <w:rFonts w:ascii="Trajan Pro" w:hAnsi="Trajan Pro"/>
          <w:b/>
          <w:noProof/>
          <w:sz w:val="22"/>
          <w:szCs w:val="22"/>
          <w:lang w:val="en-AU" w:eastAsia="en-AU"/>
        </w:rPr>
        <w:drawing>
          <wp:inline distT="0" distB="0" distL="0" distR="0">
            <wp:extent cx="1379378" cy="7207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ily37___snake_by_retsamys-d8cvwou[1]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525" cy="73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jan Pro" w:hAnsi="Trajan Pro"/>
          <w:b/>
          <w:sz w:val="22"/>
          <w:szCs w:val="22"/>
        </w:rPr>
        <w:t xml:space="preserve"> </w:t>
      </w:r>
      <w:r>
        <w:rPr>
          <w:rFonts w:ascii="Trajan Pro" w:hAnsi="Trajan Pro"/>
          <w:b/>
          <w:noProof/>
          <w:sz w:val="22"/>
          <w:szCs w:val="22"/>
          <w:lang w:val="en-AU" w:eastAsia="en-AU"/>
        </w:rPr>
        <w:drawing>
          <wp:inline distT="0" distB="0" distL="0" distR="0">
            <wp:extent cx="1315062" cy="89897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24px-Blackbird_Turdus_merula_female_silhouette.svg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543" cy="91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EBB">
        <w:rPr>
          <w:rFonts w:ascii="Trajan Pro" w:hAnsi="Trajan Pro"/>
          <w:b/>
          <w:sz w:val="22"/>
          <w:szCs w:val="22"/>
        </w:rPr>
        <w:t xml:space="preserve">    </w:t>
      </w:r>
      <w:r w:rsidR="00B26EBB">
        <w:rPr>
          <w:rFonts w:ascii="Trajan Pro" w:hAnsi="Trajan Pro"/>
          <w:b/>
          <w:noProof/>
          <w:sz w:val="22"/>
          <w:szCs w:val="22"/>
          <w:lang w:val="en-AU" w:eastAsia="en-AU"/>
        </w:rPr>
        <w:drawing>
          <wp:inline distT="0" distB="0" distL="0" distR="0" wp14:anchorId="28B1DADE" wp14:editId="4A263B0F">
            <wp:extent cx="1352550" cy="985909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marcito[1].g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07" cy="9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EBB">
        <w:rPr>
          <w:rFonts w:ascii="Trajan Pro" w:hAnsi="Trajan Pro"/>
          <w:b/>
          <w:sz w:val="22"/>
          <w:szCs w:val="22"/>
        </w:rPr>
        <w:t xml:space="preserve">   Enquire for more…</w:t>
      </w:r>
    </w:p>
    <w:sectPr w:rsidR="003C2596" w:rsidRPr="008B7786" w:rsidSect="009277D0">
      <w:footerReference w:type="default" r:id="rId20"/>
      <w:pgSz w:w="12240" w:h="15840" w:code="1"/>
      <w:pgMar w:top="360" w:right="864" w:bottom="187" w:left="864" w:header="720" w:footer="2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FB" w:rsidRDefault="006966FB">
      <w:r>
        <w:separator/>
      </w:r>
    </w:p>
  </w:endnote>
  <w:endnote w:type="continuationSeparator" w:id="0">
    <w:p w:rsidR="006966FB" w:rsidRDefault="006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3D" w:rsidRDefault="0044683D" w:rsidP="008364C6">
    <w:pPr>
      <w:pStyle w:val="Footer"/>
      <w:rPr>
        <w:rFonts w:asciiTheme="minorHAnsi" w:hAnsiTheme="minorHAnsi"/>
      </w:rPr>
    </w:pPr>
  </w:p>
  <w:p w:rsidR="00260E92" w:rsidRPr="004472C5" w:rsidRDefault="00260E92" w:rsidP="008364C6">
    <w:pPr>
      <w:pStyle w:val="Footer"/>
      <w:rPr>
        <w:rFonts w:ascii="Calibri" w:hAnsi="Calibri" w:cs="Calibri"/>
        <w:i/>
        <w:sz w:val="16"/>
        <w:szCs w:val="16"/>
      </w:rPr>
    </w:pPr>
    <w:r>
      <w:rPr>
        <w:rFonts w:asciiTheme="minorHAnsi" w:hAnsiTheme="minorHAnsi"/>
      </w:rPr>
      <w:fldChar w:fldCharType="begin"/>
    </w:r>
    <w:r>
      <w:rPr>
        <w:rFonts w:asciiTheme="minorHAnsi" w:hAnsiTheme="minorHAnsi"/>
      </w:rPr>
      <w:instrText xml:space="preserve"> FILENAME \* MERGEFORMAT </w:instrText>
    </w:r>
    <w:r>
      <w:rPr>
        <w:rFonts w:asciiTheme="minorHAnsi" w:hAnsiTheme="minorHAnsi"/>
      </w:rPr>
      <w:fldChar w:fldCharType="separate"/>
    </w:r>
    <w:r w:rsidR="00B26EBB">
      <w:rPr>
        <w:rFonts w:asciiTheme="minorHAnsi" w:hAnsiTheme="minorHAnsi"/>
        <w:noProof/>
      </w:rPr>
      <w:t>FTA148</w:t>
    </w:r>
    <w:r w:rsidR="00984D1B">
      <w:rPr>
        <w:rFonts w:asciiTheme="minorHAnsi" w:hAnsiTheme="minorHAnsi"/>
        <w:noProof/>
      </w:rPr>
      <w:t xml:space="preserve">P - </w:t>
    </w:r>
    <w:r w:rsidR="00B26EBB">
      <w:rPr>
        <w:rFonts w:asciiTheme="minorHAnsi" w:hAnsiTheme="minorHAnsi"/>
        <w:noProof/>
      </w:rPr>
      <w:t>Dearly_Engraving_Form_SWM_Pet_Plaque</w:t>
    </w:r>
    <w:r w:rsidR="00984D1B">
      <w:rPr>
        <w:rFonts w:asciiTheme="minorHAnsi" w:hAnsiTheme="minorHAnsi"/>
        <w:noProof/>
      </w:rPr>
      <w:t>.docx</w:t>
    </w:r>
    <w:r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FB" w:rsidRDefault="006966FB">
      <w:r>
        <w:separator/>
      </w:r>
    </w:p>
  </w:footnote>
  <w:footnote w:type="continuationSeparator" w:id="0">
    <w:p w:rsidR="006966FB" w:rsidRDefault="0069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C5600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60"/>
    <w:rsid w:val="00021D30"/>
    <w:rsid w:val="00025926"/>
    <w:rsid w:val="00043481"/>
    <w:rsid w:val="00043BA8"/>
    <w:rsid w:val="00051D3E"/>
    <w:rsid w:val="000534ED"/>
    <w:rsid w:val="000674A0"/>
    <w:rsid w:val="000B0371"/>
    <w:rsid w:val="000B60C9"/>
    <w:rsid w:val="000D3523"/>
    <w:rsid w:val="000F1F67"/>
    <w:rsid w:val="00101910"/>
    <w:rsid w:val="00141E42"/>
    <w:rsid w:val="001575F5"/>
    <w:rsid w:val="00180B03"/>
    <w:rsid w:val="001842AF"/>
    <w:rsid w:val="001973BA"/>
    <w:rsid w:val="001A275C"/>
    <w:rsid w:val="001D2F70"/>
    <w:rsid w:val="001E1071"/>
    <w:rsid w:val="001E2747"/>
    <w:rsid w:val="001E4036"/>
    <w:rsid w:val="001E465C"/>
    <w:rsid w:val="001E559C"/>
    <w:rsid w:val="001E76D9"/>
    <w:rsid w:val="0020638A"/>
    <w:rsid w:val="002231FD"/>
    <w:rsid w:val="002259A4"/>
    <w:rsid w:val="00241357"/>
    <w:rsid w:val="00260E92"/>
    <w:rsid w:val="00281ACA"/>
    <w:rsid w:val="00283270"/>
    <w:rsid w:val="00292093"/>
    <w:rsid w:val="002D6782"/>
    <w:rsid w:val="002E4BDA"/>
    <w:rsid w:val="002F6065"/>
    <w:rsid w:val="003076ED"/>
    <w:rsid w:val="00351252"/>
    <w:rsid w:val="003B1C20"/>
    <w:rsid w:val="003B203B"/>
    <w:rsid w:val="003C2596"/>
    <w:rsid w:val="003E27A2"/>
    <w:rsid w:val="00422575"/>
    <w:rsid w:val="004320BB"/>
    <w:rsid w:val="0044683D"/>
    <w:rsid w:val="004472C5"/>
    <w:rsid w:val="00457B1F"/>
    <w:rsid w:val="004613AB"/>
    <w:rsid w:val="00496EFB"/>
    <w:rsid w:val="004A3784"/>
    <w:rsid w:val="004B1307"/>
    <w:rsid w:val="004D7770"/>
    <w:rsid w:val="00505541"/>
    <w:rsid w:val="00526418"/>
    <w:rsid w:val="00537EF7"/>
    <w:rsid w:val="005407D2"/>
    <w:rsid w:val="005631C2"/>
    <w:rsid w:val="0058731A"/>
    <w:rsid w:val="00593284"/>
    <w:rsid w:val="0059611F"/>
    <w:rsid w:val="005A39B9"/>
    <w:rsid w:val="00600CB1"/>
    <w:rsid w:val="00612071"/>
    <w:rsid w:val="00651FE7"/>
    <w:rsid w:val="00686350"/>
    <w:rsid w:val="006966FB"/>
    <w:rsid w:val="006D5E81"/>
    <w:rsid w:val="00713997"/>
    <w:rsid w:val="00716CA4"/>
    <w:rsid w:val="007276BF"/>
    <w:rsid w:val="00735D6E"/>
    <w:rsid w:val="00740CE3"/>
    <w:rsid w:val="00776BE3"/>
    <w:rsid w:val="00796C69"/>
    <w:rsid w:val="007B6EE0"/>
    <w:rsid w:val="007E143E"/>
    <w:rsid w:val="007E3CE7"/>
    <w:rsid w:val="007F0E20"/>
    <w:rsid w:val="008352AB"/>
    <w:rsid w:val="008364C6"/>
    <w:rsid w:val="00836D17"/>
    <w:rsid w:val="00843211"/>
    <w:rsid w:val="00846246"/>
    <w:rsid w:val="008618EC"/>
    <w:rsid w:val="0087196C"/>
    <w:rsid w:val="008A2B36"/>
    <w:rsid w:val="008B7786"/>
    <w:rsid w:val="008C1F1F"/>
    <w:rsid w:val="008E163A"/>
    <w:rsid w:val="00903592"/>
    <w:rsid w:val="00911E3C"/>
    <w:rsid w:val="00913C27"/>
    <w:rsid w:val="009277D0"/>
    <w:rsid w:val="0093223E"/>
    <w:rsid w:val="009341EF"/>
    <w:rsid w:val="009445F2"/>
    <w:rsid w:val="009468CD"/>
    <w:rsid w:val="00946F6D"/>
    <w:rsid w:val="00964CAD"/>
    <w:rsid w:val="00966B0F"/>
    <w:rsid w:val="009702F1"/>
    <w:rsid w:val="00970CBE"/>
    <w:rsid w:val="009839CC"/>
    <w:rsid w:val="00984D1B"/>
    <w:rsid w:val="009C610D"/>
    <w:rsid w:val="009D1002"/>
    <w:rsid w:val="009D25BE"/>
    <w:rsid w:val="009D44C5"/>
    <w:rsid w:val="00A02825"/>
    <w:rsid w:val="00A23C4A"/>
    <w:rsid w:val="00A331E7"/>
    <w:rsid w:val="00A34F5C"/>
    <w:rsid w:val="00A36AD8"/>
    <w:rsid w:val="00A37910"/>
    <w:rsid w:val="00A5114F"/>
    <w:rsid w:val="00A524A0"/>
    <w:rsid w:val="00A64E7F"/>
    <w:rsid w:val="00A802B2"/>
    <w:rsid w:val="00A94B7C"/>
    <w:rsid w:val="00AB7BA6"/>
    <w:rsid w:val="00AD40C3"/>
    <w:rsid w:val="00AE26B2"/>
    <w:rsid w:val="00AF4ADF"/>
    <w:rsid w:val="00B01CEC"/>
    <w:rsid w:val="00B16C63"/>
    <w:rsid w:val="00B20496"/>
    <w:rsid w:val="00B26EBB"/>
    <w:rsid w:val="00B34A0E"/>
    <w:rsid w:val="00B42E2C"/>
    <w:rsid w:val="00B45BDB"/>
    <w:rsid w:val="00B94097"/>
    <w:rsid w:val="00BA69B7"/>
    <w:rsid w:val="00BB32DD"/>
    <w:rsid w:val="00BF0766"/>
    <w:rsid w:val="00BF7D06"/>
    <w:rsid w:val="00C16676"/>
    <w:rsid w:val="00C256B8"/>
    <w:rsid w:val="00C35762"/>
    <w:rsid w:val="00C72917"/>
    <w:rsid w:val="00C75617"/>
    <w:rsid w:val="00C87972"/>
    <w:rsid w:val="00C96054"/>
    <w:rsid w:val="00CC22B5"/>
    <w:rsid w:val="00CE2564"/>
    <w:rsid w:val="00CE7CFB"/>
    <w:rsid w:val="00CF2863"/>
    <w:rsid w:val="00CF5D60"/>
    <w:rsid w:val="00CF6851"/>
    <w:rsid w:val="00D009AC"/>
    <w:rsid w:val="00D02182"/>
    <w:rsid w:val="00D14AAB"/>
    <w:rsid w:val="00D27952"/>
    <w:rsid w:val="00D35A87"/>
    <w:rsid w:val="00D36E1B"/>
    <w:rsid w:val="00D74B7C"/>
    <w:rsid w:val="00D82F70"/>
    <w:rsid w:val="00DF4BCB"/>
    <w:rsid w:val="00E23760"/>
    <w:rsid w:val="00E275CC"/>
    <w:rsid w:val="00E43322"/>
    <w:rsid w:val="00E44AAC"/>
    <w:rsid w:val="00E47365"/>
    <w:rsid w:val="00E528CE"/>
    <w:rsid w:val="00E70708"/>
    <w:rsid w:val="00E7283F"/>
    <w:rsid w:val="00E9266C"/>
    <w:rsid w:val="00EA012E"/>
    <w:rsid w:val="00EA6F15"/>
    <w:rsid w:val="00EA7DE5"/>
    <w:rsid w:val="00EE4035"/>
    <w:rsid w:val="00F03D19"/>
    <w:rsid w:val="00F0485F"/>
    <w:rsid w:val="00F1323A"/>
    <w:rsid w:val="00F26370"/>
    <w:rsid w:val="00F3344E"/>
    <w:rsid w:val="00F41DEC"/>
    <w:rsid w:val="00F42E9F"/>
    <w:rsid w:val="00F437C4"/>
    <w:rsid w:val="00F45621"/>
    <w:rsid w:val="00F657DB"/>
    <w:rsid w:val="00F66501"/>
    <w:rsid w:val="00FC269D"/>
    <w:rsid w:val="00FE1C26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E9C2FE-D9B3-4F6B-AAE0-F3ED84FB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81"/>
  </w:style>
  <w:style w:type="paragraph" w:styleId="Heading1">
    <w:name w:val="heading 1"/>
    <w:basedOn w:val="Normal"/>
    <w:next w:val="Normal"/>
    <w:qFormat/>
    <w:rsid w:val="00043481"/>
    <w:pPr>
      <w:keepNext/>
      <w:tabs>
        <w:tab w:val="left" w:pos="3240"/>
      </w:tabs>
      <w:outlineLvl w:val="0"/>
    </w:pPr>
    <w:rPr>
      <w:rFonts w:ascii="Maiandra GD" w:hAnsi="Maiandra GD"/>
      <w:b/>
      <w:sz w:val="48"/>
    </w:rPr>
  </w:style>
  <w:style w:type="paragraph" w:styleId="Heading2">
    <w:name w:val="heading 2"/>
    <w:basedOn w:val="Normal"/>
    <w:next w:val="Normal"/>
    <w:qFormat/>
    <w:rsid w:val="00043481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043481"/>
    <w:pPr>
      <w:keepNext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4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34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7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5D6E"/>
    <w:rPr>
      <w:color w:val="0000FF"/>
      <w:u w:val="single"/>
    </w:rPr>
  </w:style>
  <w:style w:type="paragraph" w:styleId="ListBullet">
    <w:name w:val="List Bullet"/>
    <w:basedOn w:val="Normal"/>
    <w:rsid w:val="009D25BE"/>
    <w:pPr>
      <w:numPr>
        <w:numId w:val="1"/>
      </w:numPr>
      <w:contextualSpacing/>
    </w:pPr>
  </w:style>
  <w:style w:type="paragraph" w:customStyle="1" w:styleId="Default">
    <w:name w:val="Default"/>
    <w:rsid w:val="003C25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e@finaltouchaustralia.com.au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2609-6D6F-4F99-A539-1C309A7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Company:</vt:lpstr>
    </vt:vector>
  </TitlesOfParts>
  <Company>06998-OEM-0030567-53379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Company:</dc:title>
  <dc:creator>Tom Wozniak</dc:creator>
  <cp:lastModifiedBy>c.oneill</cp:lastModifiedBy>
  <cp:revision>4</cp:revision>
  <cp:lastPrinted>2017-07-28T21:44:00Z</cp:lastPrinted>
  <dcterms:created xsi:type="dcterms:W3CDTF">2019-04-02T03:23:00Z</dcterms:created>
  <dcterms:modified xsi:type="dcterms:W3CDTF">2019-04-02T06:40:00Z</dcterms:modified>
</cp:coreProperties>
</file>